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16F7" w14:textId="0CE162B1" w:rsidR="00C872B5" w:rsidRPr="00B36665" w:rsidRDefault="00B36665">
      <w:pPr>
        <w:rPr>
          <w:sz w:val="52"/>
          <w:szCs w:val="52"/>
          <w:lang w:val="de-DE"/>
        </w:rPr>
      </w:pPr>
      <w:r w:rsidRPr="00B36665">
        <w:rPr>
          <w:sz w:val="52"/>
          <w:szCs w:val="52"/>
          <w:lang w:val="de-DE"/>
        </w:rPr>
        <w:t xml:space="preserve">Bieneninfo 22. </w:t>
      </w:r>
      <w:r w:rsidR="000E636A">
        <w:rPr>
          <w:sz w:val="52"/>
          <w:szCs w:val="52"/>
          <w:lang w:val="de-DE"/>
        </w:rPr>
        <w:t>Nov</w:t>
      </w:r>
      <w:r w:rsidRPr="00B36665">
        <w:rPr>
          <w:sz w:val="52"/>
          <w:szCs w:val="52"/>
          <w:lang w:val="de-DE"/>
        </w:rPr>
        <w:t>. 2021</w:t>
      </w:r>
    </w:p>
    <w:p w14:paraId="4DCEA312" w14:textId="167BD9F0" w:rsidR="00B36665" w:rsidRDefault="00B36665">
      <w:pPr>
        <w:rPr>
          <w:lang w:val="de-DE"/>
        </w:rPr>
      </w:pPr>
      <w:r w:rsidRPr="006C2E5D">
        <w:rPr>
          <w:sz w:val="32"/>
          <w:szCs w:val="32"/>
          <w:lang w:val="de-DE"/>
        </w:rPr>
        <w:t>Liebe Imkerinnen und Imker</w:t>
      </w:r>
      <w:r>
        <w:rPr>
          <w:lang w:val="de-DE"/>
        </w:rPr>
        <w:br/>
        <w:t xml:space="preserve">In </w:t>
      </w:r>
      <w:r w:rsidR="00136C75">
        <w:rPr>
          <w:lang w:val="de-DE"/>
        </w:rPr>
        <w:t>de</w:t>
      </w:r>
      <w:r w:rsidR="00A85D3C">
        <w:rPr>
          <w:lang w:val="de-DE"/>
        </w:rPr>
        <w:t>r</w:t>
      </w:r>
      <w:r w:rsidR="00136C75">
        <w:rPr>
          <w:lang w:val="de-DE"/>
        </w:rPr>
        <w:t xml:space="preserve"> nahen Vergangenheit wurde in der </w:t>
      </w:r>
      <w:r>
        <w:rPr>
          <w:lang w:val="de-DE"/>
        </w:rPr>
        <w:t>ganzen Presselandschaft</w:t>
      </w:r>
      <w:r w:rsidR="00136C75">
        <w:rPr>
          <w:lang w:val="de-DE"/>
        </w:rPr>
        <w:t xml:space="preserve"> über das schlechteste Honigjahr seit Jahrzehnten berichtet. </w:t>
      </w:r>
      <w:r w:rsidR="00A85D3C">
        <w:rPr>
          <w:lang w:val="de-DE"/>
        </w:rPr>
        <w:t xml:space="preserve">Seit 45 Jahren habe ich Bienen und auch ich kann mich nicht an ein so schwaches Honigjahr erinnern. Pressebedingt werde auch </w:t>
      </w:r>
      <w:r w:rsidR="00DC5FE0">
        <w:rPr>
          <w:lang w:val="de-DE"/>
        </w:rPr>
        <w:t xml:space="preserve">ich </w:t>
      </w:r>
      <w:r w:rsidR="00A85D3C">
        <w:rPr>
          <w:lang w:val="de-DE"/>
        </w:rPr>
        <w:t xml:space="preserve">täglich von Nicht-Imkern darauf angesprochen. </w:t>
      </w:r>
      <w:r w:rsidR="00DC5FE0">
        <w:rPr>
          <w:lang w:val="de-DE"/>
        </w:rPr>
        <w:t>Dabei kann ich den ausbleibenden Honigertrag nur bestätigen, verzichte dabei aber bewusst auf ein „Jammern“. Für</w:t>
      </w:r>
      <w:r w:rsidR="00C576AC">
        <w:rPr>
          <w:lang w:val="de-DE"/>
        </w:rPr>
        <w:t xml:space="preserve"> </w:t>
      </w:r>
      <w:r w:rsidR="00DC5FE0">
        <w:rPr>
          <w:lang w:val="de-DE"/>
        </w:rPr>
        <w:t>die meisten Imker</w:t>
      </w:r>
      <w:r w:rsidR="00C576AC">
        <w:rPr>
          <w:lang w:val="de-DE"/>
        </w:rPr>
        <w:t xml:space="preserve"> sind die Bienen </w:t>
      </w:r>
      <w:r w:rsidR="00DC5FE0">
        <w:rPr>
          <w:lang w:val="de-DE"/>
        </w:rPr>
        <w:t>ein Hobby</w:t>
      </w:r>
      <w:r w:rsidR="00C576AC">
        <w:rPr>
          <w:lang w:val="de-DE"/>
        </w:rPr>
        <w:t xml:space="preserve"> und ein Hobby ist und sollte</w:t>
      </w:r>
      <w:r w:rsidR="00213A61">
        <w:rPr>
          <w:lang w:val="de-DE"/>
        </w:rPr>
        <w:t xml:space="preserve"> nicht Ertragsabhängig betrachtet werden. </w:t>
      </w:r>
      <w:r w:rsidR="008F1F59">
        <w:rPr>
          <w:lang w:val="de-DE"/>
        </w:rPr>
        <w:t xml:space="preserve">Über das ganze Jahr können wir unsere Bienen als Wesen und Volk bewundern. </w:t>
      </w:r>
      <w:r w:rsidR="002F2309">
        <w:rPr>
          <w:lang w:val="de-DE"/>
        </w:rPr>
        <w:t>Dadurch kommen wir der Natur näher und fast jährlich werden wir noch mit Honig beschenkt. Welches andere Hobby ist fast kostenneutral und hat diesen Gegenwert?</w:t>
      </w:r>
    </w:p>
    <w:p w14:paraId="28647E2B" w14:textId="13978ED9" w:rsidR="002F2309" w:rsidRDefault="00083F6C">
      <w:pPr>
        <w:rPr>
          <w:lang w:val="de-DE"/>
        </w:rPr>
      </w:pPr>
      <w:r w:rsidRPr="00B65AC1">
        <w:rPr>
          <w:sz w:val="28"/>
          <w:szCs w:val="28"/>
          <w:lang w:val="de-DE"/>
        </w:rPr>
        <w:t>Rückblick</w:t>
      </w:r>
      <w:r>
        <w:rPr>
          <w:lang w:val="de-DE"/>
        </w:rPr>
        <w:br/>
        <w:t xml:space="preserve">Nach dem der Sommer nicht nach unsern Wettervorstellungen entsprach, hat uns der Herbst viele schöne Tage gebracht. </w:t>
      </w:r>
      <w:r w:rsidR="002E5F44">
        <w:rPr>
          <w:lang w:val="de-DE"/>
        </w:rPr>
        <w:t xml:space="preserve">Die Bienen konnten noch viel Pollen einfliegen. Die zwei Ameisensäure-Behandlungen brachten ganz unterschiedliche Mengen an </w:t>
      </w:r>
      <w:proofErr w:type="spellStart"/>
      <w:r w:rsidR="002E5F44">
        <w:rPr>
          <w:lang w:val="de-DE"/>
        </w:rPr>
        <w:t>Varroafall</w:t>
      </w:r>
      <w:proofErr w:type="spellEnd"/>
      <w:r w:rsidR="00095DA7">
        <w:rPr>
          <w:lang w:val="de-DE"/>
        </w:rPr>
        <w:t xml:space="preserve"> und b</w:t>
      </w:r>
      <w:r w:rsidR="002E5F44">
        <w:rPr>
          <w:lang w:val="de-DE"/>
        </w:rPr>
        <w:t xml:space="preserve">ei der zweiten Behandlung kamen eher mehr </w:t>
      </w:r>
      <w:proofErr w:type="spellStart"/>
      <w:r w:rsidR="002E5F44">
        <w:rPr>
          <w:lang w:val="de-DE"/>
        </w:rPr>
        <w:t>Varroaleichen</w:t>
      </w:r>
      <w:proofErr w:type="spellEnd"/>
      <w:r w:rsidR="002E5F44">
        <w:rPr>
          <w:lang w:val="de-DE"/>
        </w:rPr>
        <w:t xml:space="preserve"> zum Vorschein. Es gab einzelne </w:t>
      </w:r>
      <w:proofErr w:type="spellStart"/>
      <w:r w:rsidR="008E5DC2">
        <w:rPr>
          <w:lang w:val="de-DE"/>
        </w:rPr>
        <w:t>Ausreisser</w:t>
      </w:r>
      <w:proofErr w:type="spellEnd"/>
      <w:r w:rsidR="008E5DC2">
        <w:rPr>
          <w:lang w:val="de-DE"/>
        </w:rPr>
        <w:t>-</w:t>
      </w:r>
      <w:r w:rsidR="002E5F44">
        <w:rPr>
          <w:lang w:val="de-DE"/>
        </w:rPr>
        <w:t xml:space="preserve">Völker </w:t>
      </w:r>
      <w:r w:rsidR="008E5DC2">
        <w:rPr>
          <w:lang w:val="de-DE"/>
        </w:rPr>
        <w:t xml:space="preserve">mit mehr als </w:t>
      </w:r>
      <w:proofErr w:type="spellStart"/>
      <w:r w:rsidR="008E5DC2">
        <w:rPr>
          <w:lang w:val="de-DE"/>
        </w:rPr>
        <w:t>Tausend</w:t>
      </w:r>
      <w:proofErr w:type="spellEnd"/>
      <w:r w:rsidR="008E5DC2">
        <w:rPr>
          <w:lang w:val="de-DE"/>
        </w:rPr>
        <w:t xml:space="preserve"> Viechern. </w:t>
      </w:r>
      <w:r w:rsidR="00EE3E58">
        <w:rPr>
          <w:lang w:val="de-DE"/>
        </w:rPr>
        <w:t xml:space="preserve">Solange Brut vorhanden ist, können sich die Milben darin weiter vermehren und sie sind vor unseren Behandlungen weitgehend geschützt. Daher habe ich </w:t>
      </w:r>
      <w:r w:rsidR="006C2E5D">
        <w:rPr>
          <w:lang w:val="de-DE"/>
        </w:rPr>
        <w:t>A</w:t>
      </w:r>
      <w:r w:rsidR="00EE3E58">
        <w:rPr>
          <w:lang w:val="de-DE"/>
        </w:rPr>
        <w:t>nfang Oktober b</w:t>
      </w:r>
      <w:r w:rsidR="00095DA7">
        <w:rPr>
          <w:lang w:val="de-DE"/>
        </w:rPr>
        <w:t xml:space="preserve">eim sehr stark belasteten Volk sämtliche Brut vernichtet und die Bienen </w:t>
      </w:r>
      <w:r w:rsidR="00EE3E58">
        <w:rPr>
          <w:lang w:val="de-DE"/>
        </w:rPr>
        <w:t xml:space="preserve">mit </w:t>
      </w:r>
      <w:proofErr w:type="spellStart"/>
      <w:r w:rsidR="00EE3E58">
        <w:rPr>
          <w:lang w:val="de-DE"/>
        </w:rPr>
        <w:t>Oxalsäre</w:t>
      </w:r>
      <w:proofErr w:type="spellEnd"/>
      <w:r w:rsidR="00EE3E58">
        <w:rPr>
          <w:lang w:val="de-DE"/>
        </w:rPr>
        <w:t xml:space="preserve"> besprayt. Bin gespannt, ob </w:t>
      </w:r>
      <w:r w:rsidR="00026004">
        <w:rPr>
          <w:lang w:val="de-DE"/>
        </w:rPr>
        <w:t>sich das Volk noch erholt hat und den Winter übersteht?</w:t>
      </w:r>
    </w:p>
    <w:p w14:paraId="3F791FEC" w14:textId="165D06A2" w:rsidR="001C56B0" w:rsidRDefault="008E5DC2">
      <w:pPr>
        <w:rPr>
          <w:lang w:val="de-DE"/>
        </w:rPr>
      </w:pPr>
      <w:r w:rsidRPr="00B65AC1">
        <w:rPr>
          <w:sz w:val="28"/>
          <w:szCs w:val="28"/>
          <w:lang w:val="de-DE"/>
        </w:rPr>
        <w:t>Ist Zustand</w:t>
      </w:r>
      <w:r>
        <w:rPr>
          <w:lang w:val="de-DE"/>
        </w:rPr>
        <w:br/>
        <w:t xml:space="preserve">Nach der längeren Kälteperiode </w:t>
      </w:r>
      <w:r w:rsidR="001C56B0">
        <w:rPr>
          <w:lang w:val="de-DE"/>
        </w:rPr>
        <w:t xml:space="preserve">sind unsere Bienen auf den Wintermodus zurückgefahren. </w:t>
      </w:r>
      <w:r w:rsidR="000C6B24">
        <w:rPr>
          <w:lang w:val="de-DE"/>
        </w:rPr>
        <w:t>Am Fenster sieht man nur noch selten Bienen. Sie haben sich in die Wintertraube zurückgezogen</w:t>
      </w:r>
      <w:r w:rsidR="00026004">
        <w:rPr>
          <w:lang w:val="de-DE"/>
        </w:rPr>
        <w:t xml:space="preserve"> und</w:t>
      </w:r>
      <w:r w:rsidR="000C6B24">
        <w:rPr>
          <w:lang w:val="de-DE"/>
        </w:rPr>
        <w:t xml:space="preserve"> haben wohl kaum mehr Brut.</w:t>
      </w:r>
      <w:r w:rsidR="001B7474">
        <w:rPr>
          <w:lang w:val="de-DE"/>
        </w:rPr>
        <w:t xml:space="preserve"> Sind die Brutraumfenster mit Kondenswasser beschlagen, ist noch Brut vorhanden!</w:t>
      </w:r>
    </w:p>
    <w:p w14:paraId="771427F5" w14:textId="384FCBE9" w:rsidR="00C56BDC" w:rsidRDefault="00026004">
      <w:pPr>
        <w:rPr>
          <w:lang w:val="de-DE"/>
        </w:rPr>
      </w:pPr>
      <w:r w:rsidRPr="00B65AC1">
        <w:rPr>
          <w:sz w:val="28"/>
          <w:szCs w:val="28"/>
          <w:lang w:val="de-DE"/>
        </w:rPr>
        <w:t>Winterbehandlung</w:t>
      </w:r>
      <w:r>
        <w:rPr>
          <w:lang w:val="de-DE"/>
        </w:rPr>
        <w:br/>
        <w:t>Da nun die meisten V</w:t>
      </w:r>
      <w:r w:rsidR="00837C74">
        <w:rPr>
          <w:lang w:val="de-DE"/>
        </w:rPr>
        <w:t xml:space="preserve">ölker </w:t>
      </w:r>
      <w:proofErr w:type="spellStart"/>
      <w:r w:rsidR="00056F4C">
        <w:rPr>
          <w:lang w:val="de-DE"/>
        </w:rPr>
        <w:t>B</w:t>
      </w:r>
      <w:r w:rsidR="00837C74">
        <w:rPr>
          <w:lang w:val="de-DE"/>
        </w:rPr>
        <w:t>rutfrei</w:t>
      </w:r>
      <w:proofErr w:type="spellEnd"/>
      <w:r w:rsidR="00837C74">
        <w:rPr>
          <w:lang w:val="de-DE"/>
        </w:rPr>
        <w:t xml:space="preserve"> sind, ist es Zeit für die Winterbehandlung (</w:t>
      </w:r>
      <w:proofErr w:type="spellStart"/>
      <w:r w:rsidR="00837C74">
        <w:rPr>
          <w:lang w:val="de-DE"/>
        </w:rPr>
        <w:t>Restentmilbung</w:t>
      </w:r>
      <w:proofErr w:type="spellEnd"/>
      <w:r w:rsidR="00837C74">
        <w:rPr>
          <w:lang w:val="de-DE"/>
        </w:rPr>
        <w:t>). Die Varroa kann sich nicht mehr in der Brut „verstecken“ und so können sie unserer Oxalsäure ka</w:t>
      </w:r>
      <w:r w:rsidR="006C2E5D">
        <w:rPr>
          <w:lang w:val="de-DE"/>
        </w:rPr>
        <w:t>u</w:t>
      </w:r>
      <w:r w:rsidR="00837C74">
        <w:rPr>
          <w:lang w:val="de-DE"/>
        </w:rPr>
        <w:t xml:space="preserve">m mehr entgehen. </w:t>
      </w:r>
      <w:r w:rsidR="001B7474">
        <w:rPr>
          <w:lang w:val="de-DE"/>
        </w:rPr>
        <w:t xml:space="preserve">Es ist nicht </w:t>
      </w:r>
      <w:proofErr w:type="gramStart"/>
      <w:r w:rsidR="001B7474">
        <w:rPr>
          <w:lang w:val="de-DE"/>
        </w:rPr>
        <w:t>entscheidend</w:t>
      </w:r>
      <w:proofErr w:type="gramEnd"/>
      <w:r w:rsidR="001B7474">
        <w:rPr>
          <w:lang w:val="de-DE"/>
        </w:rPr>
        <w:t xml:space="preserve"> ob man träufelt, besprayt oder verdampft. Verdampfen hat den Vorteil, dass man</w:t>
      </w:r>
      <w:r w:rsidR="00811D83">
        <w:rPr>
          <w:lang w:val="de-DE"/>
        </w:rPr>
        <w:t xml:space="preserve"> die Behandlung bei zu hoher Belastung wiederholen kann. Bei allen Behandlungen sollte es mind. 5°C über Null sein. Die Winterbehandlung ist unerlässlich, damit unsere Völker </w:t>
      </w:r>
      <w:r w:rsidR="00056F4C">
        <w:rPr>
          <w:lang w:val="de-DE"/>
        </w:rPr>
        <w:t>mit einer minimalen Belastung in den nächsten Frühling kommen. Ab Frühling verdoppeln sich die Varroa alle drei Wochen! Je nachdem wie viele Parasiten den Winter überleben</w:t>
      </w:r>
      <w:r w:rsidR="00464E68">
        <w:rPr>
          <w:lang w:val="de-DE"/>
        </w:rPr>
        <w:t>, desto schneller kommt die Schadenschwelle.</w:t>
      </w:r>
      <w:r w:rsidR="00FA0ED6">
        <w:rPr>
          <w:lang w:val="de-DE"/>
        </w:rPr>
        <w:t xml:space="preserve"> </w:t>
      </w:r>
      <w:r w:rsidR="000027E4">
        <w:rPr>
          <w:lang w:val="de-DE"/>
        </w:rPr>
        <w:br/>
      </w:r>
      <w:r w:rsidR="00FA0ED6" w:rsidRPr="00FA0ED6">
        <w:rPr>
          <w:b/>
          <w:bCs/>
          <w:lang w:val="de-DE"/>
        </w:rPr>
        <w:t xml:space="preserve">Siehe </w:t>
      </w:r>
      <w:proofErr w:type="spellStart"/>
      <w:r w:rsidR="000027E4">
        <w:rPr>
          <w:b/>
          <w:bCs/>
          <w:lang w:val="de-DE"/>
        </w:rPr>
        <w:t>theoretische</w:t>
      </w:r>
      <w:r w:rsidR="00FA0ED6" w:rsidRPr="00FA0ED6">
        <w:rPr>
          <w:b/>
          <w:bCs/>
          <w:lang w:val="de-DE"/>
        </w:rPr>
        <w:t>Tabelle</w:t>
      </w:r>
      <w:proofErr w:type="spellEnd"/>
      <w:r w:rsidR="00FA0ED6" w:rsidRPr="00FA0ED6">
        <w:rPr>
          <w:b/>
          <w:bCs/>
          <w:lang w:val="de-DE"/>
        </w:rPr>
        <w:t xml:space="preserve"> mit 3 Wochen Zyklus</w:t>
      </w:r>
      <w:r w:rsidR="000027E4">
        <w:rPr>
          <w:b/>
          <w:bCs/>
          <w:lang w:val="de-DE"/>
        </w:rPr>
        <w:t xml:space="preserve"> </w:t>
      </w:r>
      <w:r w:rsidR="00B65AC1">
        <w:rPr>
          <w:b/>
          <w:bCs/>
          <w:lang w:val="de-DE"/>
        </w:rPr>
        <w:t xml:space="preserve">   </w:t>
      </w:r>
      <w:proofErr w:type="gramStart"/>
      <w:r w:rsidR="00B65AC1">
        <w:rPr>
          <w:b/>
          <w:bCs/>
          <w:lang w:val="de-DE"/>
        </w:rPr>
        <w:t xml:space="preserve">   </w:t>
      </w:r>
      <w:r w:rsidR="000027E4">
        <w:rPr>
          <w:b/>
          <w:bCs/>
          <w:lang w:val="de-DE"/>
        </w:rPr>
        <w:t>(</w:t>
      </w:r>
      <w:proofErr w:type="gramEnd"/>
      <w:r w:rsidR="000027E4">
        <w:rPr>
          <w:b/>
          <w:bCs/>
          <w:lang w:val="de-DE"/>
        </w:rPr>
        <w:t>Ohne Worte)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56BDC" w14:paraId="598E6297" w14:textId="77777777" w:rsidTr="00C56BDC">
        <w:tc>
          <w:tcPr>
            <w:tcW w:w="1045" w:type="dxa"/>
          </w:tcPr>
          <w:p w14:paraId="037F319F" w14:textId="1C7D6A1B" w:rsidR="00C56BDC" w:rsidRPr="000027E4" w:rsidRDefault="007D7E1B" w:rsidP="00BD2ED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Datum</w:t>
            </w:r>
          </w:p>
        </w:tc>
        <w:tc>
          <w:tcPr>
            <w:tcW w:w="1045" w:type="dxa"/>
          </w:tcPr>
          <w:p w14:paraId="419F59EF" w14:textId="7D40839A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</w:t>
            </w:r>
            <w:r w:rsidR="00BD2EDB" w:rsidRPr="000027E4">
              <w:rPr>
                <w:b/>
                <w:bCs/>
                <w:lang w:val="de-DE"/>
              </w:rPr>
              <w:t>. März</w:t>
            </w:r>
          </w:p>
        </w:tc>
        <w:tc>
          <w:tcPr>
            <w:tcW w:w="1045" w:type="dxa"/>
          </w:tcPr>
          <w:p w14:paraId="1949F002" w14:textId="55023DC4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22. März</w:t>
            </w:r>
          </w:p>
        </w:tc>
        <w:tc>
          <w:tcPr>
            <w:tcW w:w="1045" w:type="dxa"/>
          </w:tcPr>
          <w:p w14:paraId="44892975" w14:textId="0DE75778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12. April</w:t>
            </w:r>
          </w:p>
        </w:tc>
        <w:tc>
          <w:tcPr>
            <w:tcW w:w="1046" w:type="dxa"/>
          </w:tcPr>
          <w:p w14:paraId="5D085833" w14:textId="742DB276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</w:t>
            </w:r>
            <w:r w:rsidR="00BD2EDB" w:rsidRPr="000027E4">
              <w:rPr>
                <w:b/>
                <w:bCs/>
                <w:lang w:val="de-DE"/>
              </w:rPr>
              <w:t>. Mai</w:t>
            </w:r>
          </w:p>
        </w:tc>
        <w:tc>
          <w:tcPr>
            <w:tcW w:w="1046" w:type="dxa"/>
          </w:tcPr>
          <w:p w14:paraId="242C8F8B" w14:textId="6B128E81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24. Mai</w:t>
            </w:r>
          </w:p>
        </w:tc>
        <w:tc>
          <w:tcPr>
            <w:tcW w:w="1046" w:type="dxa"/>
          </w:tcPr>
          <w:p w14:paraId="5C8B9A5E" w14:textId="1F2646DD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14. Juni</w:t>
            </w:r>
          </w:p>
        </w:tc>
        <w:tc>
          <w:tcPr>
            <w:tcW w:w="1046" w:type="dxa"/>
          </w:tcPr>
          <w:p w14:paraId="72ADDDF0" w14:textId="5D42F1DE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5. Juli</w:t>
            </w:r>
          </w:p>
        </w:tc>
        <w:tc>
          <w:tcPr>
            <w:tcW w:w="1046" w:type="dxa"/>
          </w:tcPr>
          <w:p w14:paraId="13283F92" w14:textId="3FFD11CA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26. Juli</w:t>
            </w:r>
          </w:p>
        </w:tc>
        <w:tc>
          <w:tcPr>
            <w:tcW w:w="1046" w:type="dxa"/>
          </w:tcPr>
          <w:p w14:paraId="0A1B6F6D" w14:textId="02956C5B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16. Aug.</w:t>
            </w:r>
          </w:p>
        </w:tc>
      </w:tr>
      <w:tr w:rsidR="00C56BDC" w14:paraId="42A79D92" w14:textId="77777777" w:rsidTr="00C56BDC">
        <w:tc>
          <w:tcPr>
            <w:tcW w:w="1045" w:type="dxa"/>
          </w:tcPr>
          <w:p w14:paraId="46692B53" w14:textId="71B635AF" w:rsidR="00C56BDC" w:rsidRPr="000027E4" w:rsidRDefault="007D7E1B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Varroa</w:t>
            </w:r>
          </w:p>
        </w:tc>
        <w:tc>
          <w:tcPr>
            <w:tcW w:w="1045" w:type="dxa"/>
          </w:tcPr>
          <w:p w14:paraId="4BAFDB47" w14:textId="4A4EC7A7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</w:t>
            </w:r>
          </w:p>
        </w:tc>
        <w:tc>
          <w:tcPr>
            <w:tcW w:w="1045" w:type="dxa"/>
          </w:tcPr>
          <w:p w14:paraId="347C219D" w14:textId="7359EE61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</w:t>
            </w:r>
          </w:p>
        </w:tc>
        <w:tc>
          <w:tcPr>
            <w:tcW w:w="1045" w:type="dxa"/>
          </w:tcPr>
          <w:p w14:paraId="19225051" w14:textId="1BAAA3BD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</w:t>
            </w:r>
          </w:p>
        </w:tc>
        <w:tc>
          <w:tcPr>
            <w:tcW w:w="1046" w:type="dxa"/>
          </w:tcPr>
          <w:p w14:paraId="546FE374" w14:textId="5090CAE2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8</w:t>
            </w:r>
          </w:p>
        </w:tc>
        <w:tc>
          <w:tcPr>
            <w:tcW w:w="1046" w:type="dxa"/>
          </w:tcPr>
          <w:p w14:paraId="6375C389" w14:textId="05B02CFF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</w:t>
            </w:r>
          </w:p>
        </w:tc>
        <w:tc>
          <w:tcPr>
            <w:tcW w:w="1046" w:type="dxa"/>
          </w:tcPr>
          <w:p w14:paraId="37DB5C46" w14:textId="292A9F5B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32</w:t>
            </w:r>
          </w:p>
        </w:tc>
        <w:tc>
          <w:tcPr>
            <w:tcW w:w="1046" w:type="dxa"/>
          </w:tcPr>
          <w:p w14:paraId="756FCCC8" w14:textId="31B25040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64</w:t>
            </w:r>
          </w:p>
        </w:tc>
        <w:tc>
          <w:tcPr>
            <w:tcW w:w="1046" w:type="dxa"/>
          </w:tcPr>
          <w:p w14:paraId="5D100F50" w14:textId="74AA32C8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128</w:t>
            </w:r>
          </w:p>
        </w:tc>
        <w:tc>
          <w:tcPr>
            <w:tcW w:w="1046" w:type="dxa"/>
          </w:tcPr>
          <w:p w14:paraId="4C28573D" w14:textId="0A11DC06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256</w:t>
            </w:r>
          </w:p>
        </w:tc>
      </w:tr>
      <w:tr w:rsidR="00C56BDC" w14:paraId="1B4A90B5" w14:textId="77777777" w:rsidTr="00C56BDC">
        <w:tc>
          <w:tcPr>
            <w:tcW w:w="1045" w:type="dxa"/>
          </w:tcPr>
          <w:p w14:paraId="3354BEC9" w14:textId="110B6AC2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5527E934" w14:textId="6A32814F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</w:t>
            </w:r>
          </w:p>
        </w:tc>
        <w:tc>
          <w:tcPr>
            <w:tcW w:w="1045" w:type="dxa"/>
          </w:tcPr>
          <w:p w14:paraId="772A54F7" w14:textId="2E979735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</w:t>
            </w:r>
          </w:p>
        </w:tc>
        <w:tc>
          <w:tcPr>
            <w:tcW w:w="1045" w:type="dxa"/>
          </w:tcPr>
          <w:p w14:paraId="2E0A8935" w14:textId="08908820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8</w:t>
            </w:r>
          </w:p>
        </w:tc>
        <w:tc>
          <w:tcPr>
            <w:tcW w:w="1046" w:type="dxa"/>
          </w:tcPr>
          <w:p w14:paraId="653E8B4C" w14:textId="6FE93973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</w:t>
            </w:r>
          </w:p>
        </w:tc>
        <w:tc>
          <w:tcPr>
            <w:tcW w:w="1046" w:type="dxa"/>
          </w:tcPr>
          <w:p w14:paraId="2B72C2AB" w14:textId="04EF0CB2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32</w:t>
            </w:r>
          </w:p>
        </w:tc>
        <w:tc>
          <w:tcPr>
            <w:tcW w:w="1046" w:type="dxa"/>
          </w:tcPr>
          <w:p w14:paraId="6CA2EEB6" w14:textId="22F282CF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64</w:t>
            </w:r>
          </w:p>
        </w:tc>
        <w:tc>
          <w:tcPr>
            <w:tcW w:w="1046" w:type="dxa"/>
          </w:tcPr>
          <w:p w14:paraId="41ACBF18" w14:textId="44F6303B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128</w:t>
            </w:r>
          </w:p>
        </w:tc>
        <w:tc>
          <w:tcPr>
            <w:tcW w:w="1046" w:type="dxa"/>
          </w:tcPr>
          <w:p w14:paraId="1B2BC2AE" w14:textId="51F96425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256</w:t>
            </w:r>
          </w:p>
        </w:tc>
        <w:tc>
          <w:tcPr>
            <w:tcW w:w="1046" w:type="dxa"/>
          </w:tcPr>
          <w:p w14:paraId="78D84135" w14:textId="707407EE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512</w:t>
            </w:r>
          </w:p>
        </w:tc>
      </w:tr>
      <w:tr w:rsidR="00C56BDC" w14:paraId="057129CA" w14:textId="77777777" w:rsidTr="00C56BDC">
        <w:tc>
          <w:tcPr>
            <w:tcW w:w="1045" w:type="dxa"/>
          </w:tcPr>
          <w:p w14:paraId="169E2C60" w14:textId="33C0A628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4D191054" w14:textId="2E61263B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</w:t>
            </w:r>
          </w:p>
        </w:tc>
        <w:tc>
          <w:tcPr>
            <w:tcW w:w="1045" w:type="dxa"/>
          </w:tcPr>
          <w:p w14:paraId="55943BDC" w14:textId="60046725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</w:t>
            </w:r>
          </w:p>
        </w:tc>
        <w:tc>
          <w:tcPr>
            <w:tcW w:w="1045" w:type="dxa"/>
          </w:tcPr>
          <w:p w14:paraId="32C93C7E" w14:textId="29FBF80B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</w:t>
            </w:r>
          </w:p>
        </w:tc>
        <w:tc>
          <w:tcPr>
            <w:tcW w:w="1046" w:type="dxa"/>
          </w:tcPr>
          <w:p w14:paraId="6D2271E1" w14:textId="18A67C08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24</w:t>
            </w:r>
          </w:p>
        </w:tc>
        <w:tc>
          <w:tcPr>
            <w:tcW w:w="1046" w:type="dxa"/>
          </w:tcPr>
          <w:p w14:paraId="5D77C936" w14:textId="4AF0A459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48</w:t>
            </w:r>
          </w:p>
        </w:tc>
        <w:tc>
          <w:tcPr>
            <w:tcW w:w="1046" w:type="dxa"/>
          </w:tcPr>
          <w:p w14:paraId="576EFBDA" w14:textId="30BED48C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96</w:t>
            </w:r>
          </w:p>
        </w:tc>
        <w:tc>
          <w:tcPr>
            <w:tcW w:w="1046" w:type="dxa"/>
          </w:tcPr>
          <w:p w14:paraId="57C0AEDD" w14:textId="019A4250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192</w:t>
            </w:r>
          </w:p>
        </w:tc>
        <w:tc>
          <w:tcPr>
            <w:tcW w:w="1046" w:type="dxa"/>
          </w:tcPr>
          <w:p w14:paraId="160137DE" w14:textId="13D45521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384</w:t>
            </w:r>
          </w:p>
        </w:tc>
        <w:tc>
          <w:tcPr>
            <w:tcW w:w="1046" w:type="dxa"/>
          </w:tcPr>
          <w:p w14:paraId="47C9027C" w14:textId="5819B0C1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768</w:t>
            </w:r>
          </w:p>
        </w:tc>
      </w:tr>
      <w:tr w:rsidR="00C56BDC" w14:paraId="568934F7" w14:textId="77777777" w:rsidTr="00C56BDC">
        <w:tc>
          <w:tcPr>
            <w:tcW w:w="1045" w:type="dxa"/>
          </w:tcPr>
          <w:p w14:paraId="615CDC95" w14:textId="5854483D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428734CB" w14:textId="6C9ED3FF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</w:t>
            </w:r>
          </w:p>
        </w:tc>
        <w:tc>
          <w:tcPr>
            <w:tcW w:w="1045" w:type="dxa"/>
          </w:tcPr>
          <w:p w14:paraId="58012277" w14:textId="2437CF74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8</w:t>
            </w:r>
          </w:p>
        </w:tc>
        <w:tc>
          <w:tcPr>
            <w:tcW w:w="1045" w:type="dxa"/>
          </w:tcPr>
          <w:p w14:paraId="3E941D73" w14:textId="0615EA8D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</w:t>
            </w:r>
          </w:p>
        </w:tc>
        <w:tc>
          <w:tcPr>
            <w:tcW w:w="1046" w:type="dxa"/>
          </w:tcPr>
          <w:p w14:paraId="533AA609" w14:textId="053CB596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32</w:t>
            </w:r>
          </w:p>
        </w:tc>
        <w:tc>
          <w:tcPr>
            <w:tcW w:w="1046" w:type="dxa"/>
          </w:tcPr>
          <w:p w14:paraId="0C007845" w14:textId="270F877F" w:rsidR="00C56BDC" w:rsidRPr="000027E4" w:rsidRDefault="00AE2BA9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64</w:t>
            </w:r>
          </w:p>
        </w:tc>
        <w:tc>
          <w:tcPr>
            <w:tcW w:w="1046" w:type="dxa"/>
          </w:tcPr>
          <w:p w14:paraId="0912B01C" w14:textId="5551805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128</w:t>
            </w:r>
          </w:p>
        </w:tc>
        <w:tc>
          <w:tcPr>
            <w:tcW w:w="1046" w:type="dxa"/>
          </w:tcPr>
          <w:p w14:paraId="2CFAC8C3" w14:textId="6E78E7E4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256</w:t>
            </w:r>
          </w:p>
        </w:tc>
        <w:tc>
          <w:tcPr>
            <w:tcW w:w="1046" w:type="dxa"/>
          </w:tcPr>
          <w:p w14:paraId="2BF4A939" w14:textId="12891A16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512</w:t>
            </w:r>
          </w:p>
        </w:tc>
        <w:tc>
          <w:tcPr>
            <w:tcW w:w="1046" w:type="dxa"/>
          </w:tcPr>
          <w:p w14:paraId="640CB504" w14:textId="4C4B5030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1024</w:t>
            </w:r>
          </w:p>
        </w:tc>
      </w:tr>
      <w:tr w:rsidR="00C56BDC" w14:paraId="2D670F08" w14:textId="77777777" w:rsidTr="00C56BDC">
        <w:tc>
          <w:tcPr>
            <w:tcW w:w="1045" w:type="dxa"/>
          </w:tcPr>
          <w:p w14:paraId="68C1D1C0" w14:textId="5979C276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6E98B3C6" w14:textId="08B66DD0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5</w:t>
            </w:r>
          </w:p>
        </w:tc>
        <w:tc>
          <w:tcPr>
            <w:tcW w:w="1045" w:type="dxa"/>
          </w:tcPr>
          <w:p w14:paraId="7335AAE3" w14:textId="54F832E0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10</w:t>
            </w:r>
          </w:p>
        </w:tc>
        <w:tc>
          <w:tcPr>
            <w:tcW w:w="1045" w:type="dxa"/>
          </w:tcPr>
          <w:p w14:paraId="6CE9BF52" w14:textId="204134C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20</w:t>
            </w:r>
          </w:p>
        </w:tc>
        <w:tc>
          <w:tcPr>
            <w:tcW w:w="1046" w:type="dxa"/>
          </w:tcPr>
          <w:p w14:paraId="5E5DAC8A" w14:textId="25621730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40</w:t>
            </w:r>
          </w:p>
        </w:tc>
        <w:tc>
          <w:tcPr>
            <w:tcW w:w="1046" w:type="dxa"/>
          </w:tcPr>
          <w:p w14:paraId="4AB11ECC" w14:textId="56882B6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80</w:t>
            </w:r>
          </w:p>
        </w:tc>
        <w:tc>
          <w:tcPr>
            <w:tcW w:w="1046" w:type="dxa"/>
          </w:tcPr>
          <w:p w14:paraId="07F74AD5" w14:textId="18342CAA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160</w:t>
            </w:r>
          </w:p>
        </w:tc>
        <w:tc>
          <w:tcPr>
            <w:tcW w:w="1046" w:type="dxa"/>
          </w:tcPr>
          <w:p w14:paraId="34FE953C" w14:textId="30EDF568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320</w:t>
            </w:r>
          </w:p>
        </w:tc>
        <w:tc>
          <w:tcPr>
            <w:tcW w:w="1046" w:type="dxa"/>
          </w:tcPr>
          <w:p w14:paraId="25B0000E" w14:textId="034EB4D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640</w:t>
            </w:r>
          </w:p>
        </w:tc>
        <w:tc>
          <w:tcPr>
            <w:tcW w:w="1046" w:type="dxa"/>
          </w:tcPr>
          <w:p w14:paraId="6BFEEA15" w14:textId="00501583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1280</w:t>
            </w:r>
          </w:p>
        </w:tc>
      </w:tr>
      <w:tr w:rsidR="00C56BDC" w14:paraId="0D89DD0C" w14:textId="77777777" w:rsidTr="00C56BDC">
        <w:tc>
          <w:tcPr>
            <w:tcW w:w="1045" w:type="dxa"/>
          </w:tcPr>
          <w:p w14:paraId="65B872DB" w14:textId="77777777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701B2A4D" w14:textId="5A0029A3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</w:t>
            </w:r>
          </w:p>
        </w:tc>
        <w:tc>
          <w:tcPr>
            <w:tcW w:w="1045" w:type="dxa"/>
          </w:tcPr>
          <w:p w14:paraId="5D32B7A5" w14:textId="5F4109FD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</w:t>
            </w:r>
          </w:p>
        </w:tc>
        <w:tc>
          <w:tcPr>
            <w:tcW w:w="1045" w:type="dxa"/>
          </w:tcPr>
          <w:p w14:paraId="7DBC0F87" w14:textId="0E2132CF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24</w:t>
            </w:r>
          </w:p>
        </w:tc>
        <w:tc>
          <w:tcPr>
            <w:tcW w:w="1046" w:type="dxa"/>
          </w:tcPr>
          <w:p w14:paraId="32AC9F09" w14:textId="5EE87D4E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48</w:t>
            </w:r>
          </w:p>
        </w:tc>
        <w:tc>
          <w:tcPr>
            <w:tcW w:w="1046" w:type="dxa"/>
          </w:tcPr>
          <w:p w14:paraId="235DF2D0" w14:textId="0316397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96</w:t>
            </w:r>
          </w:p>
        </w:tc>
        <w:tc>
          <w:tcPr>
            <w:tcW w:w="1046" w:type="dxa"/>
          </w:tcPr>
          <w:p w14:paraId="6638E788" w14:textId="442D0C6B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192</w:t>
            </w:r>
          </w:p>
        </w:tc>
        <w:tc>
          <w:tcPr>
            <w:tcW w:w="1046" w:type="dxa"/>
          </w:tcPr>
          <w:p w14:paraId="301741AC" w14:textId="16A2D3F7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384</w:t>
            </w:r>
          </w:p>
        </w:tc>
        <w:tc>
          <w:tcPr>
            <w:tcW w:w="1046" w:type="dxa"/>
          </w:tcPr>
          <w:p w14:paraId="073F213B" w14:textId="72DC4F48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768</w:t>
            </w:r>
          </w:p>
        </w:tc>
        <w:tc>
          <w:tcPr>
            <w:tcW w:w="1046" w:type="dxa"/>
          </w:tcPr>
          <w:p w14:paraId="1BEA7B53" w14:textId="1B55EE6D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1536</w:t>
            </w:r>
          </w:p>
        </w:tc>
      </w:tr>
      <w:tr w:rsidR="00C56BDC" w14:paraId="672528FE" w14:textId="77777777" w:rsidTr="00C56BDC">
        <w:tc>
          <w:tcPr>
            <w:tcW w:w="1045" w:type="dxa"/>
          </w:tcPr>
          <w:p w14:paraId="7CF1CA2E" w14:textId="77777777" w:rsidR="00C56BDC" w:rsidRPr="000027E4" w:rsidRDefault="00C56BDC">
            <w:pPr>
              <w:rPr>
                <w:b/>
                <w:bCs/>
                <w:lang w:val="de-DE"/>
              </w:rPr>
            </w:pPr>
          </w:p>
        </w:tc>
        <w:tc>
          <w:tcPr>
            <w:tcW w:w="1045" w:type="dxa"/>
          </w:tcPr>
          <w:p w14:paraId="62E64916" w14:textId="2D494611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10</w:t>
            </w:r>
          </w:p>
        </w:tc>
        <w:tc>
          <w:tcPr>
            <w:tcW w:w="1045" w:type="dxa"/>
          </w:tcPr>
          <w:p w14:paraId="378EACEE" w14:textId="166D5841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20</w:t>
            </w:r>
          </w:p>
        </w:tc>
        <w:tc>
          <w:tcPr>
            <w:tcW w:w="1045" w:type="dxa"/>
          </w:tcPr>
          <w:p w14:paraId="778CFB6D" w14:textId="45A9DF33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40</w:t>
            </w:r>
          </w:p>
        </w:tc>
        <w:tc>
          <w:tcPr>
            <w:tcW w:w="1046" w:type="dxa"/>
          </w:tcPr>
          <w:p w14:paraId="7696840C" w14:textId="7846D033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80</w:t>
            </w:r>
          </w:p>
        </w:tc>
        <w:tc>
          <w:tcPr>
            <w:tcW w:w="1046" w:type="dxa"/>
          </w:tcPr>
          <w:p w14:paraId="0754BF84" w14:textId="4E6795D7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160</w:t>
            </w:r>
          </w:p>
        </w:tc>
        <w:tc>
          <w:tcPr>
            <w:tcW w:w="1046" w:type="dxa"/>
          </w:tcPr>
          <w:p w14:paraId="5943E7DE" w14:textId="06D83268" w:rsidR="00C56BDC" w:rsidRPr="000027E4" w:rsidRDefault="001D6520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320</w:t>
            </w:r>
          </w:p>
        </w:tc>
        <w:tc>
          <w:tcPr>
            <w:tcW w:w="1046" w:type="dxa"/>
          </w:tcPr>
          <w:p w14:paraId="1D232357" w14:textId="4A6D2D3E" w:rsidR="00C56BDC" w:rsidRPr="000027E4" w:rsidRDefault="00FA0ED6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640</w:t>
            </w:r>
          </w:p>
        </w:tc>
        <w:tc>
          <w:tcPr>
            <w:tcW w:w="1046" w:type="dxa"/>
          </w:tcPr>
          <w:p w14:paraId="680F8576" w14:textId="5169360C" w:rsidR="00C56BDC" w:rsidRPr="000027E4" w:rsidRDefault="00FA0ED6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1280</w:t>
            </w:r>
          </w:p>
        </w:tc>
        <w:tc>
          <w:tcPr>
            <w:tcW w:w="1046" w:type="dxa"/>
          </w:tcPr>
          <w:p w14:paraId="367FFD4C" w14:textId="7ADCA4F1" w:rsidR="00C56BDC" w:rsidRPr="000027E4" w:rsidRDefault="00FA0ED6">
            <w:pPr>
              <w:rPr>
                <w:b/>
                <w:bCs/>
                <w:lang w:val="de-DE"/>
              </w:rPr>
            </w:pPr>
            <w:r w:rsidRPr="000027E4">
              <w:rPr>
                <w:b/>
                <w:bCs/>
                <w:lang w:val="de-DE"/>
              </w:rPr>
              <w:t>2560</w:t>
            </w:r>
          </w:p>
        </w:tc>
      </w:tr>
    </w:tbl>
    <w:p w14:paraId="55F166D9" w14:textId="40EF76CF" w:rsidR="00540B0D" w:rsidRDefault="00540B0D">
      <w:pPr>
        <w:rPr>
          <w:lang w:val="de-DE"/>
        </w:rPr>
      </w:pPr>
      <w:r>
        <w:rPr>
          <w:sz w:val="28"/>
          <w:szCs w:val="28"/>
        </w:rPr>
        <w:br/>
      </w:r>
      <w:r w:rsidR="00D34C37" w:rsidRPr="00B65AC1">
        <w:rPr>
          <w:sz w:val="28"/>
          <w:szCs w:val="28"/>
          <w:lang w:val="de-DE"/>
        </w:rPr>
        <w:t>Was folgt</w:t>
      </w:r>
      <w:r w:rsidR="00D34C37">
        <w:rPr>
          <w:lang w:val="de-DE"/>
        </w:rPr>
        <w:br/>
        <w:t xml:space="preserve">Um den Herbst- und Winterstürmen </w:t>
      </w:r>
      <w:r w:rsidR="00C23D98">
        <w:rPr>
          <w:lang w:val="de-DE"/>
        </w:rPr>
        <w:t>S</w:t>
      </w:r>
      <w:r w:rsidR="00D34C37">
        <w:rPr>
          <w:lang w:val="de-DE"/>
        </w:rPr>
        <w:t>tand zu halten, ist der Witterungsschutz eine wichtige Aufgabe.</w:t>
      </w:r>
      <w:r w:rsidR="00D34C37">
        <w:rPr>
          <w:lang w:val="de-DE"/>
        </w:rPr>
        <w:br/>
        <w:t>Gegen Mäuseschäden müssen die Fluglöcher in der Höhe auf 1cm eingeengt werden.</w:t>
      </w:r>
      <w:r w:rsidR="00C64260">
        <w:rPr>
          <w:lang w:val="de-DE"/>
        </w:rPr>
        <w:br/>
        <w:t xml:space="preserve">In den Wintermonaten Kontrollgänge machen ob die Fluglöcher </w:t>
      </w:r>
      <w:r w:rsidR="00B65AC1">
        <w:rPr>
          <w:lang w:val="de-DE"/>
        </w:rPr>
        <w:t>nicht verstopft und durchgängig sind.</w:t>
      </w:r>
      <w:r w:rsidR="00C64260">
        <w:rPr>
          <w:lang w:val="de-DE"/>
        </w:rPr>
        <w:t xml:space="preserve"> </w:t>
      </w:r>
      <w:r w:rsidR="00D34C37">
        <w:rPr>
          <w:lang w:val="de-DE"/>
        </w:rPr>
        <w:br/>
        <w:t xml:space="preserve">Mitte Januar werde ich die Völker mit </w:t>
      </w:r>
      <w:r w:rsidR="00C64260">
        <w:rPr>
          <w:lang w:val="de-DE"/>
        </w:rPr>
        <w:t>Kissen gegen starke Temperaturschwankungen im Minusbereich schützen.</w:t>
      </w:r>
      <w:r w:rsidR="00C64260">
        <w:rPr>
          <w:lang w:val="de-DE"/>
        </w:rPr>
        <w:br/>
        <w:t>Sonst erscheint mir wichtig in dieser Zeit bis Mitte Febr. die Völker nicht zu stören und in Ruhe zu lassen.</w:t>
      </w:r>
    </w:p>
    <w:p w14:paraId="185F75C2" w14:textId="06A07D3E" w:rsidR="008E5DC2" w:rsidRPr="00B36665" w:rsidRDefault="00B65AC1">
      <w:pPr>
        <w:rPr>
          <w:lang w:val="de-DE"/>
        </w:rPr>
      </w:pPr>
      <w:r>
        <w:rPr>
          <w:lang w:val="de-DE"/>
        </w:rPr>
        <w:t xml:space="preserve">Bleiben Sie gesund und wir wünschen Ihnen und den Angehörigen schöne Festtage </w:t>
      </w:r>
      <w:r>
        <w:rPr>
          <w:lang w:val="de-DE"/>
        </w:rPr>
        <w:br/>
        <w:t>Kari und Pia Schuler</w:t>
      </w:r>
    </w:p>
    <w:sectPr w:rsidR="008E5DC2" w:rsidRPr="00B36665" w:rsidSect="00540B0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CC1"/>
    <w:multiLevelType w:val="hybridMultilevel"/>
    <w:tmpl w:val="60202F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91F"/>
    <w:multiLevelType w:val="hybridMultilevel"/>
    <w:tmpl w:val="4CCCB9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0A04"/>
    <w:multiLevelType w:val="hybridMultilevel"/>
    <w:tmpl w:val="377C03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025C"/>
    <w:multiLevelType w:val="hybridMultilevel"/>
    <w:tmpl w:val="A0207C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65"/>
    <w:rsid w:val="000027E4"/>
    <w:rsid w:val="00026004"/>
    <w:rsid w:val="00056F4C"/>
    <w:rsid w:val="00083F6C"/>
    <w:rsid w:val="00095DA7"/>
    <w:rsid w:val="000C6B24"/>
    <w:rsid w:val="000E636A"/>
    <w:rsid w:val="00136C75"/>
    <w:rsid w:val="001B7474"/>
    <w:rsid w:val="001C56B0"/>
    <w:rsid w:val="001D6520"/>
    <w:rsid w:val="00213A61"/>
    <w:rsid w:val="002E5F44"/>
    <w:rsid w:val="002F2309"/>
    <w:rsid w:val="00464E68"/>
    <w:rsid w:val="00540B0D"/>
    <w:rsid w:val="006C2E5D"/>
    <w:rsid w:val="007C3AC2"/>
    <w:rsid w:val="007D7E1B"/>
    <w:rsid w:val="00811D83"/>
    <w:rsid w:val="00837C74"/>
    <w:rsid w:val="008E5DC2"/>
    <w:rsid w:val="008F1F59"/>
    <w:rsid w:val="00A85D3C"/>
    <w:rsid w:val="00AE2BA9"/>
    <w:rsid w:val="00B36665"/>
    <w:rsid w:val="00B65AC1"/>
    <w:rsid w:val="00BD2EDB"/>
    <w:rsid w:val="00C23D98"/>
    <w:rsid w:val="00C56BDC"/>
    <w:rsid w:val="00C576AC"/>
    <w:rsid w:val="00C64260"/>
    <w:rsid w:val="00C872B5"/>
    <w:rsid w:val="00D34C37"/>
    <w:rsid w:val="00DC5FE0"/>
    <w:rsid w:val="00EE3E58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16924"/>
  <w15:chartTrackingRefBased/>
  <w15:docId w15:val="{75EC858B-71FD-4941-A98F-0AAAA66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Schuler</dc:creator>
  <cp:keywords/>
  <dc:description/>
  <cp:lastModifiedBy>Karl Schuler</cp:lastModifiedBy>
  <cp:revision>8</cp:revision>
  <cp:lastPrinted>2021-11-22T17:29:00Z</cp:lastPrinted>
  <dcterms:created xsi:type="dcterms:W3CDTF">2021-11-22T17:25:00Z</dcterms:created>
  <dcterms:modified xsi:type="dcterms:W3CDTF">2021-11-22T17:31:00Z</dcterms:modified>
</cp:coreProperties>
</file>